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8668C8">
        <w:rPr>
          <w:rFonts w:cs="Times New Roman"/>
          <w:kern w:val="0"/>
          <w:sz w:val="28"/>
          <w:szCs w:val="28"/>
        </w:rPr>
        <w:t xml:space="preserve">03.03.2026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8668C8">
        <w:rPr>
          <w:rFonts w:cs="Times New Roman"/>
          <w:kern w:val="0"/>
          <w:sz w:val="28"/>
          <w:szCs w:val="28"/>
        </w:rPr>
        <w:t>287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:rsidR="0093089E" w:rsidRPr="0093089E" w:rsidRDefault="003100CB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>В  П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РОЕКТ  МЕЖЕВАНИЯ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3089E"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</w:p>
    <w:p w:rsidR="0093089E" w:rsidRDefault="002C0D30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УЛ.   </w:t>
      </w:r>
      <w:r w:rsidR="000713FB">
        <w:rPr>
          <w:rFonts w:cs="Times New Roman"/>
          <w:b/>
          <w:kern w:val="0"/>
          <w:sz w:val="28"/>
          <w:szCs w:val="28"/>
        </w:rPr>
        <w:t xml:space="preserve">ХОЛЬЗУНОВА,   УЛ.  БЕГОВАЯ,   УЛ.   АНТОНОВА-ОВСЕЕНКО    </w:t>
      </w:r>
      <w:r w:rsidR="00BA1435">
        <w:rPr>
          <w:rFonts w:cs="Times New Roman"/>
          <w:b/>
          <w:kern w:val="0"/>
          <w:sz w:val="28"/>
          <w:szCs w:val="28"/>
        </w:rPr>
        <w:t>В   ГОРОДСКОМ   ОКРУГЕ   ГОРОД ВОРОНЕЖ,  УТВЕРЖДЕННЫЙ    ПОСТАНОВЛЕНИЕМ АДМИНИСТРАЦИИ   ГОРОДСКОГО   ОКРУГА   ГО</w:t>
      </w:r>
      <w:r>
        <w:rPr>
          <w:rFonts w:cs="Times New Roman"/>
          <w:b/>
          <w:kern w:val="0"/>
          <w:sz w:val="28"/>
          <w:szCs w:val="28"/>
        </w:rPr>
        <w:t>Р</w:t>
      </w:r>
      <w:r w:rsidR="000713FB">
        <w:rPr>
          <w:rFonts w:cs="Times New Roman"/>
          <w:b/>
          <w:kern w:val="0"/>
          <w:sz w:val="28"/>
          <w:szCs w:val="28"/>
        </w:rPr>
        <w:t>ОД   ВОРОНЕЖ   ОТ   18.11.2024   №   1471</w:t>
      </w:r>
    </w:p>
    <w:p w:rsidR="00BA1435" w:rsidRPr="00223BF4" w:rsidRDefault="00BA1435" w:rsidP="0093089E">
      <w:pPr>
        <w:pStyle w:val="Standard"/>
        <w:widowControl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0713FB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0713FB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0713FB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0713FB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0713FB">
              <w:rPr>
                <w:sz w:val="28"/>
                <w:szCs w:val="28"/>
              </w:rPr>
              <w:t> </w:t>
            </w:r>
            <w:r w:rsidRPr="000713FB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Pr="000713FB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3FB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0713FB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3FB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Pr="006E7FC0" w:rsidRDefault="006E7FC0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Ишутина Инна Николаевна</w:t>
            </w:r>
            <w:r w:rsidR="00BA1435"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6E7FC0" w:rsidRPr="006E7FC0" w:rsidRDefault="006E7FC0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зарегистрирована по адресу: </w:t>
            </w:r>
            <w:r w:rsidR="0042139D"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394042</w:t>
            </w:r>
            <w:r w:rsidR="0042139D"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 Воронежская обл., г. Воронеж, </w:t>
            </w:r>
          </w:p>
          <w:p w:rsidR="00BA1435" w:rsidRPr="006E7FC0" w:rsidRDefault="006E7FC0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E7FC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ул. Старых Большевиков, д. 18, кв. 23,</w:t>
            </w:r>
          </w:p>
          <w:p w:rsidR="006E7FC0" w:rsidRPr="000713FB" w:rsidRDefault="006E7FC0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E7FC0">
              <w:rPr>
                <w:rFonts w:ascii="Times New Roman" w:hAnsi="Times New Roman" w:cs="Times New Roman"/>
                <w:sz w:val="28"/>
                <w:szCs w:val="28"/>
              </w:rPr>
              <w:t xml:space="preserve">паспорт серия 2018 № 289017, выдан ГУ МВД России </w:t>
            </w:r>
            <w:proofErr w:type="gramStart"/>
            <w:r w:rsidRPr="006E7FC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E7FC0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обл.</w:t>
            </w: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</w:rPr>
              <w:t>Источник финансирования работ по</w:t>
            </w:r>
            <w:r w:rsidR="00BA0C82" w:rsidRPr="00211928">
              <w:rPr>
                <w:sz w:val="28"/>
                <w:szCs w:val="28"/>
              </w:rPr>
              <w:t xml:space="preserve"> </w:t>
            </w:r>
            <w:r w:rsidRPr="00211928">
              <w:rPr>
                <w:sz w:val="28"/>
                <w:szCs w:val="28"/>
              </w:rPr>
              <w:t>подготовке документации по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6E7FC0" w:rsidRDefault="00E83A56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Собственные</w:t>
            </w:r>
            <w:r w:rsidR="006E7FC0" w:rsidRPr="006E7FC0">
              <w:rPr>
                <w:sz w:val="28"/>
                <w:szCs w:val="28"/>
                <w:lang w:eastAsia="zh-CN"/>
              </w:rPr>
              <w:t xml:space="preserve"> средства</w:t>
            </w:r>
          </w:p>
          <w:p w:rsidR="006E7FC0" w:rsidRPr="000713FB" w:rsidRDefault="006E7FC0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proofErr w:type="spellStart"/>
            <w:r w:rsidRPr="006E7FC0">
              <w:rPr>
                <w:sz w:val="28"/>
                <w:szCs w:val="28"/>
                <w:lang w:eastAsia="zh-CN"/>
              </w:rPr>
              <w:t>Ишутиной</w:t>
            </w:r>
            <w:proofErr w:type="spellEnd"/>
            <w:r w:rsidRPr="006E7FC0">
              <w:rPr>
                <w:sz w:val="28"/>
                <w:szCs w:val="28"/>
                <w:lang w:eastAsia="zh-CN"/>
              </w:rPr>
              <w:t xml:space="preserve"> Инны Николаевны</w:t>
            </w: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945EA8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</w:rPr>
              <w:t>Вид и наименование планируемого к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Pr="006E7FC0" w:rsidRDefault="003100CB" w:rsidP="00F53F17">
            <w:pPr>
              <w:autoSpaceDE w:val="0"/>
              <w:rPr>
                <w:sz w:val="28"/>
                <w:szCs w:val="28"/>
              </w:rPr>
            </w:pPr>
            <w:r w:rsidRPr="006E7FC0">
              <w:rPr>
                <w:sz w:val="28"/>
                <w:szCs w:val="28"/>
              </w:rPr>
              <w:t>В рамках подготовки изменений</w:t>
            </w:r>
          </w:p>
          <w:p w:rsidR="006D5EA6" w:rsidRPr="000713FB" w:rsidRDefault="003100CB" w:rsidP="00F53F17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6E7FC0">
              <w:rPr>
                <w:sz w:val="28"/>
                <w:szCs w:val="28"/>
              </w:rPr>
              <w:t xml:space="preserve">в проект межевания территории размещение объектов капитального строительства не предусмотрено 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11928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11928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1192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0713FB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E7FC0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11928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11928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11928">
              <w:rPr>
                <w:sz w:val="28"/>
                <w:szCs w:val="28"/>
              </w:rPr>
              <w:t>Состав документации по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6E7FC0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6E7FC0">
              <w:rPr>
                <w:sz w:val="28"/>
                <w:szCs w:val="28"/>
              </w:rPr>
              <w:t xml:space="preserve">Проект межевания территории </w:t>
            </w:r>
            <w:r w:rsidR="00BD2049" w:rsidRPr="006E7FC0">
              <w:rPr>
                <w:sz w:val="28"/>
                <w:szCs w:val="28"/>
              </w:rPr>
              <w:t>состоит из</w:t>
            </w:r>
            <w:r w:rsidRPr="006E7FC0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 xml:space="preserve">1) перечень и сведения о площади образуемых земельных участков, </w:t>
            </w:r>
            <w:r w:rsidR="00BD2049" w:rsidRPr="00D478B7">
              <w:rPr>
                <w:sz w:val="28"/>
                <w:szCs w:val="28"/>
              </w:rPr>
              <w:t>а также</w:t>
            </w:r>
            <w:r w:rsidRPr="00D478B7">
              <w:rPr>
                <w:sz w:val="28"/>
                <w:szCs w:val="28"/>
              </w:rPr>
              <w:t xml:space="preserve"> возможные способы их образования;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223BF4" w:rsidRPr="00D478B7">
              <w:rPr>
                <w:sz w:val="28"/>
                <w:szCs w:val="28"/>
              </w:rPr>
              <w:t> </w:t>
            </w:r>
            <w:r w:rsidRPr="00D478B7">
              <w:rPr>
                <w:sz w:val="28"/>
                <w:szCs w:val="28"/>
              </w:rPr>
              <w:t>(или) изъятие для государственных или муниципальных нужд;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D478B7">
              <w:rPr>
                <w:sz w:val="28"/>
                <w:szCs w:val="28"/>
              </w:rPr>
              <w:t>для</w:t>
            </w:r>
            <w:proofErr w:type="gramEnd"/>
            <w:r w:rsidRPr="00D478B7">
              <w:rPr>
                <w:sz w:val="28"/>
                <w:szCs w:val="28"/>
              </w:rPr>
              <w:t> государственных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или муниципальных нужд;</w:t>
            </w:r>
          </w:p>
          <w:p w:rsidR="003100CB" w:rsidRPr="00D478B7" w:rsidRDefault="003100CB" w:rsidP="00F53F1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D478B7">
              <w:rPr>
                <w:sz w:val="28"/>
                <w:szCs w:val="28"/>
              </w:rPr>
              <w:t xml:space="preserve">5) </w:t>
            </w:r>
            <w:r w:rsidRPr="00D478B7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D478B7">
              <w:rPr>
                <w:sz w:val="28"/>
                <w:szCs w:val="28"/>
              </w:rPr>
              <w:t>.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Графические материалы по обоснованию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проекта межевания территории должны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содержать: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100CB" w:rsidRPr="00D478B7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100CB" w:rsidRPr="00D478B7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0713FB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11928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11928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11928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211928">
              <w:rPr>
                <w:sz w:val="28"/>
                <w:szCs w:val="28"/>
              </w:rPr>
              <w:t> </w:t>
            </w:r>
            <w:r w:rsidRPr="0021192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F76" w:rsidRPr="000713FB" w:rsidRDefault="003100CB" w:rsidP="00D478B7">
            <w:pPr>
              <w:suppressAutoHyphens w:val="0"/>
              <w:rPr>
                <w:rFonts w:eastAsia="Arial"/>
                <w:sz w:val="28"/>
                <w:szCs w:val="28"/>
                <w:highlight w:val="yellow"/>
              </w:rPr>
            </w:pPr>
            <w:r w:rsidRPr="00D478B7">
              <w:rPr>
                <w:rFonts w:eastAsia="Arial"/>
                <w:sz w:val="28"/>
                <w:szCs w:val="28"/>
              </w:rPr>
              <w:t>В границах территории, в отношении которой планируется подготовка изменений в проект межевания территории, расположены следующие земельные участки:</w:t>
            </w:r>
            <w:r w:rsidR="00350F76" w:rsidRPr="00D478B7">
              <w:t xml:space="preserve"> </w:t>
            </w:r>
          </w:p>
          <w:p w:rsidR="00D478B7" w:rsidRDefault="00D478B7" w:rsidP="00D478B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36:34:0204001:1, </w:t>
            </w:r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36:34:0204001:3, 36:34:0204001:4, 36:34:0204001:6, 36:34:0204001:8, 36:34:0204001:9, 36:34:0204001:10, 36:34:0204001:11, 36:34:0204001:13, 36:34:0204001:15, 36:34:0204001:16, 36:34:0204001:18, 36:34:0204001:19, 36:34:0204001:20, 36:34:0204001:21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36:34:0204001:22, 36:34:0204001:24, 36:34:0204001:27, 36:34:0204001:28, 36:34:0204001:29, 36:34:0204001:30, 36:34:0204001:31, 36:34:0204001:33, 36:34:0204001:34, 36:34:0204001:35, 36:34:0204001:36, 36:34:0204001:37, 36:34:0204001:38, 36:34:0204001:40, 36:34:0204001:41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36:34:0204001:42, 36:34:0204001:43, 36:34:0204001:44, 36:34:0204001:45, 36:34:0204001:46, 36:34:0204001:47, 36:34:0204001:48, 36:34:0204001:49, 36:34:0204001:50, 36:34:0204001:51, 36:34:0204001:52, 36:34:0204001:53, 36:34:0204001:54, 36:34:0204001:55, 36:34:0204001:56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36:34:0204001:57, 36:34:0204001:59, 36:34:0204001:61, 36:34:0204001:62, 36:34:0204001:63, 36:34:0204001:64, 36:34:0204001:65, 36:34:0204001:66, 36:34:0204001:67, 36:34:0204001:68, 36:34:0204001:69, 36:34:0204001:70, 36:34:0204001:71, 36:34:0204001:72, 36:34:0204001:73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36:34:0204001:74, 36:34:0204001:78, 36:34:0204001:81, 36:34:0204001:82, 36:34:0204001:83, 36:34:0204001:84, 36:34:0204001:86, 36:34:0204001:87, 36:34:0204001:88, 36:34:0204001:89, 36:34:0204001:90, 36:34:0204001:91, 36:34:0204001:92, 36:34:0204001:93, 36:34:0204001:94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36:34:0204001:95, 36:34:0204001:97, 36:34:0204001:98, 36:34:0204001:99, 36:34:0204001:100, 36:34:0204001:101, 36:34:0204001:102, 36:34:0204001:5164, 36:34:0204001:5165, 36:34:0204001:5166, 36:34:0204001:5167, 36:34:0204001:5169, 36:34:0204001:5192, 36:34:0204001:5194, 36:34:0204001:6008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36:34:0204001:6009, 36:34:0204001:6010, 36:34:0204001:6011, 36:34:0204001:6012, 36:34:0204001:6013, 36:34:0204001:6077, 36:34:0204001:6104, 36:34:0204001:6107, 36:34:0204001:6108, 36:34:0204001:6125, 36:34:0204001:6136, 36:34:0204001:6137, 36:34:0204001:6249, 36:34:0204001:6250, 36:34:0204001:11608</w:t>
            </w:r>
            <w:proofErr w:type="gramEnd"/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, 36:34:0204001:11609, 36:34:0204001:11610, 36:34:0204001:11612, 36:34:0204001:11613.</w:t>
            </w:r>
          </w:p>
          <w:p w:rsidR="009B59D0" w:rsidRPr="000713FB" w:rsidRDefault="009B59D0" w:rsidP="0093089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478B7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525E6"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</w:t>
            </w:r>
            <w:r w:rsidR="003100CB" w:rsidRPr="00D478B7">
              <w:rPr>
                <w:rFonts w:ascii="Times New Roman" w:hAnsi="Times New Roman" w:cs="Times New Roman"/>
                <w:sz w:val="28"/>
                <w:szCs w:val="28"/>
              </w:rPr>
              <w:t>проект межевания</w:t>
            </w:r>
            <w:r w:rsidR="009525E6"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530" w:rsidRPr="00D478B7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8B7" w:rsidRPr="00D478B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D478B7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211928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D478B7" w:rsidRDefault="003100CB" w:rsidP="00F53F17">
            <w:pPr>
              <w:rPr>
                <w:sz w:val="28"/>
                <w:szCs w:val="28"/>
              </w:rPr>
            </w:pPr>
            <w:r w:rsidRPr="00D478B7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0713FB" w:rsidRDefault="003100CB" w:rsidP="00AE123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highlight w:val="yellow"/>
                <w:lang w:eastAsia="ru-RU"/>
              </w:rPr>
            </w:pPr>
            <w:r w:rsidRPr="00D47ACA">
              <w:rPr>
                <w:sz w:val="28"/>
                <w:szCs w:val="28"/>
              </w:rPr>
              <w:t xml:space="preserve">2. </w:t>
            </w:r>
            <w:proofErr w:type="gramStart"/>
            <w:r w:rsidR="00AE1231" w:rsidRPr="00D47ACA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AE1231" w:rsidRPr="00D47ACA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11928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211928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0713FB" w:rsidRDefault="00D47ACA" w:rsidP="00D0050E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 месяца</w:t>
            </w:r>
            <w:r w:rsidRPr="00D47ACA">
              <w:rPr>
                <w:sz w:val="28"/>
                <w:szCs w:val="28"/>
                <w:lang w:eastAsia="ru-RU"/>
              </w:rPr>
              <w:t xml:space="preserve"> со дня опубликования решения о подготовке документации по планировке территории</w:t>
            </w: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11928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1192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211928">
              <w:rPr>
                <w:sz w:val="28"/>
                <w:szCs w:val="28"/>
                <w:lang w:eastAsia="zh-CN"/>
              </w:rPr>
              <w:t xml:space="preserve"> </w:t>
            </w:r>
            <w:r w:rsidRPr="00211928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211928">
              <w:rPr>
                <w:sz w:val="28"/>
                <w:szCs w:val="28"/>
                <w:lang w:eastAsia="zh-CN"/>
              </w:rPr>
              <w:t> </w:t>
            </w:r>
            <w:r w:rsidRPr="00211928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21192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D47AC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D47AC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D47ACA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D47ACA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47ACA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D47ACA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47ACA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D47ACA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Pr="00D47AC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D47ACA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D47ACA">
              <w:rPr>
                <w:sz w:val="28"/>
                <w:szCs w:val="28"/>
                <w:lang w:eastAsia="zh-CN"/>
              </w:rPr>
              <w:t>.</w:t>
            </w:r>
          </w:p>
          <w:p w:rsidR="000527FC" w:rsidRPr="00D47ACA" w:rsidRDefault="000527FC" w:rsidP="000527F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2. В т</w:t>
            </w:r>
            <w:r w:rsidR="0093089E" w:rsidRPr="00D47ACA">
              <w:rPr>
                <w:sz w:val="28"/>
                <w:szCs w:val="28"/>
                <w:lang w:eastAsia="zh-CN"/>
              </w:rPr>
              <w:t>екстовы</w:t>
            </w:r>
            <w:r w:rsidRPr="00D47ACA">
              <w:rPr>
                <w:sz w:val="28"/>
                <w:szCs w:val="28"/>
                <w:lang w:eastAsia="zh-CN"/>
              </w:rPr>
              <w:t>х</w:t>
            </w:r>
            <w:r w:rsidR="0093089E" w:rsidRPr="00D47ACA">
              <w:rPr>
                <w:sz w:val="28"/>
                <w:szCs w:val="28"/>
                <w:lang w:eastAsia="zh-CN"/>
              </w:rPr>
              <w:t xml:space="preserve"> материал</w:t>
            </w:r>
            <w:r w:rsidRPr="00D47ACA">
              <w:rPr>
                <w:sz w:val="28"/>
                <w:szCs w:val="28"/>
                <w:lang w:eastAsia="zh-CN"/>
              </w:rPr>
              <w:t xml:space="preserve">ах </w:t>
            </w:r>
            <w:r w:rsidR="00704096" w:rsidRPr="00D47ACA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ED658B" w:rsidRPr="00D47ACA">
              <w:rPr>
                <w:sz w:val="28"/>
                <w:szCs w:val="28"/>
                <w:lang w:eastAsia="zh-CN"/>
              </w:rPr>
              <w:t>проекта</w:t>
            </w:r>
            <w:r w:rsidR="00704096" w:rsidRPr="00D47ACA">
              <w:rPr>
                <w:sz w:val="28"/>
                <w:szCs w:val="28"/>
                <w:lang w:eastAsia="zh-CN"/>
              </w:rPr>
              <w:t xml:space="preserve"> межевания территории</w:t>
            </w:r>
            <w:r w:rsidR="0093089E" w:rsidRPr="00D47ACA">
              <w:rPr>
                <w:sz w:val="28"/>
                <w:szCs w:val="28"/>
                <w:lang w:eastAsia="zh-CN"/>
              </w:rPr>
              <w:t xml:space="preserve"> </w:t>
            </w:r>
            <w:r w:rsidRPr="00D47ACA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6441BC" w:rsidRPr="00D47ACA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D47ACA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0527FC" w:rsidRPr="00D47AC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«УТВЕРЖДЕН</w:t>
            </w:r>
          </w:p>
          <w:p w:rsidR="000527FC" w:rsidRPr="00D47AC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27FC" w:rsidRPr="00D47AC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93089E" w:rsidRPr="00D47ACA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от_________</w:t>
            </w:r>
            <w:r w:rsidR="00D47ACA" w:rsidRPr="00D47ACA">
              <w:rPr>
                <w:sz w:val="28"/>
                <w:szCs w:val="28"/>
                <w:lang w:eastAsia="zh-CN"/>
              </w:rPr>
              <w:t>_____</w:t>
            </w:r>
            <w:r w:rsidRPr="00D47ACA">
              <w:rPr>
                <w:sz w:val="28"/>
                <w:szCs w:val="28"/>
                <w:lang w:eastAsia="zh-CN"/>
              </w:rPr>
              <w:t>№______</w:t>
            </w:r>
            <w:r w:rsidR="00D47ACA" w:rsidRPr="00D47ACA">
              <w:rPr>
                <w:sz w:val="28"/>
                <w:szCs w:val="28"/>
                <w:lang w:eastAsia="zh-CN"/>
              </w:rPr>
              <w:t>__</w:t>
            </w:r>
            <w:r w:rsidRPr="00D47ACA">
              <w:rPr>
                <w:sz w:val="28"/>
                <w:szCs w:val="28"/>
                <w:lang w:eastAsia="zh-CN"/>
              </w:rPr>
              <w:t>».</w:t>
            </w:r>
          </w:p>
          <w:p w:rsidR="0023641A" w:rsidRPr="00D47ACA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3</w:t>
            </w:r>
            <w:r w:rsidR="0023641A" w:rsidRPr="00D47ACA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D47AC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6441BC" w:rsidRPr="00D47ACA">
              <w:rPr>
                <w:sz w:val="28"/>
                <w:szCs w:val="28"/>
                <w:lang w:eastAsia="zh-CN"/>
              </w:rPr>
              <w:t>DWG, SHP</w:t>
            </w:r>
            <w:r w:rsidRPr="00D47ACA">
              <w:rPr>
                <w:sz w:val="28"/>
                <w:szCs w:val="28"/>
                <w:lang w:eastAsia="zh-CN"/>
              </w:rPr>
              <w:t>) в</w:t>
            </w:r>
            <w:r w:rsidR="00712CF4" w:rsidRPr="00D47ACA">
              <w:rPr>
                <w:sz w:val="28"/>
                <w:szCs w:val="28"/>
                <w:lang w:eastAsia="zh-CN"/>
              </w:rPr>
              <w:t> </w:t>
            </w:r>
            <w:r w:rsidRPr="00D47ACA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D47AC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D47ACA">
              <w:rPr>
                <w:sz w:val="28"/>
                <w:szCs w:val="28"/>
                <w:lang w:eastAsia="zh-CN"/>
              </w:rPr>
              <w:t xml:space="preserve"> </w:t>
            </w:r>
            <w:r w:rsidRPr="00D47ACA">
              <w:rPr>
                <w:sz w:val="28"/>
                <w:szCs w:val="28"/>
                <w:lang w:eastAsia="zh-CN"/>
              </w:rPr>
              <w:t>менее 300</w:t>
            </w:r>
            <w:r w:rsidR="00BA0C82" w:rsidRPr="00D47ACA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D47ACA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D47ACA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D47ACA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4</w:t>
            </w:r>
            <w:r w:rsidR="0023641A" w:rsidRPr="00D47ACA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BA0C82" w:rsidRPr="00D47ACA">
              <w:rPr>
                <w:sz w:val="28"/>
                <w:szCs w:val="28"/>
                <w:lang w:eastAsia="zh-CN"/>
              </w:rPr>
              <w:t> </w:t>
            </w:r>
            <w:r w:rsidR="0023641A" w:rsidRPr="00D47ACA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D47ACA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D47ACA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D47ACA">
              <w:rPr>
                <w:sz w:val="28"/>
                <w:szCs w:val="28"/>
                <w:lang w:eastAsia="zh-CN"/>
              </w:rPr>
              <w:br/>
            </w:r>
            <w:r w:rsidR="0023641A" w:rsidRPr="00D47ACA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23641A" w:rsidRPr="00D47ACA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5</w:t>
            </w:r>
            <w:r w:rsidR="0023641A" w:rsidRPr="00D47ACA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036343" w:rsidRPr="00D47ACA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 w:rsidRPr="00D47ACA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 w:rsidRPr="00D47ACA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D47ACA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 w:rsidRPr="00D47ACA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036343" w:rsidRPr="00D47ACA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0713FB" w:rsidRDefault="000527FC" w:rsidP="00F53F17">
            <w:pPr>
              <w:spacing w:line="233" w:lineRule="auto"/>
              <w:rPr>
                <w:sz w:val="28"/>
                <w:szCs w:val="28"/>
                <w:highlight w:val="yellow"/>
                <w:lang w:eastAsia="zh-CN"/>
              </w:rPr>
            </w:pPr>
            <w:r w:rsidRPr="00D47ACA">
              <w:rPr>
                <w:sz w:val="28"/>
                <w:szCs w:val="28"/>
                <w:lang w:eastAsia="zh-CN"/>
              </w:rPr>
              <w:t>6</w:t>
            </w:r>
            <w:r w:rsidR="0023641A" w:rsidRPr="00D47ACA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 w:rsidR="00223BF4" w:rsidRPr="00D47ACA">
              <w:rPr>
                <w:sz w:val="28"/>
                <w:szCs w:val="28"/>
                <w:lang w:eastAsia="zh-CN"/>
              </w:rPr>
              <w:t> </w:t>
            </w:r>
            <w:r w:rsidR="0023641A" w:rsidRPr="00D47ACA">
              <w:rPr>
                <w:sz w:val="28"/>
                <w:szCs w:val="28"/>
                <w:lang w:eastAsia="zh-CN"/>
              </w:rPr>
              <w:t>утверждения предоставляется дополнительно в</w:t>
            </w:r>
            <w:r w:rsidR="00BA0C82" w:rsidRPr="00D47ACA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D47ACA">
              <w:rPr>
                <w:sz w:val="28"/>
                <w:szCs w:val="28"/>
                <w:lang w:eastAsia="zh-CN"/>
              </w:rPr>
              <w:t>электронном виде в</w:t>
            </w:r>
            <w:r w:rsidR="00223BF4" w:rsidRPr="00D47ACA">
              <w:rPr>
                <w:sz w:val="28"/>
                <w:szCs w:val="28"/>
                <w:lang w:eastAsia="zh-CN"/>
              </w:rPr>
              <w:t> </w:t>
            </w:r>
            <w:r w:rsidR="0023641A" w:rsidRPr="00D47ACA">
              <w:rPr>
                <w:sz w:val="28"/>
                <w:szCs w:val="28"/>
                <w:lang w:eastAsia="zh-CN"/>
              </w:rPr>
              <w:t>формате XML с</w:t>
            </w:r>
            <w:r w:rsidR="00BA0C82" w:rsidRPr="00D47ACA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D47ACA">
              <w:rPr>
                <w:sz w:val="28"/>
                <w:szCs w:val="28"/>
                <w:lang w:eastAsia="zh-CN"/>
              </w:rPr>
              <w:t>обозначением границ существующих, изменяемых и</w:t>
            </w:r>
            <w:r w:rsidR="00223BF4" w:rsidRPr="00D47ACA">
              <w:rPr>
                <w:sz w:val="28"/>
                <w:szCs w:val="28"/>
                <w:lang w:eastAsia="zh-CN"/>
              </w:rPr>
              <w:t> </w:t>
            </w:r>
            <w:r w:rsidR="0023641A" w:rsidRPr="00D47ACA">
              <w:rPr>
                <w:sz w:val="28"/>
                <w:szCs w:val="28"/>
                <w:lang w:eastAsia="zh-CN"/>
              </w:rPr>
              <w:t>(или)</w:t>
            </w:r>
            <w:r w:rsidR="00223BF4" w:rsidRPr="00D47ACA">
              <w:rPr>
                <w:sz w:val="28"/>
                <w:szCs w:val="28"/>
                <w:lang w:eastAsia="zh-CN"/>
              </w:rPr>
              <w:t> </w:t>
            </w:r>
            <w:r w:rsidR="0023641A" w:rsidRPr="00D47ACA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 w:rsidR="00223BF4" w:rsidRPr="00D47ACA">
              <w:rPr>
                <w:sz w:val="28"/>
                <w:szCs w:val="28"/>
                <w:lang w:eastAsia="zh-CN"/>
              </w:rPr>
              <w:t> </w:t>
            </w:r>
            <w:r w:rsidR="0023641A" w:rsidRPr="00D47ACA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11928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11928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11928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11928" w:rsidRDefault="00350F25" w:rsidP="00B020A7">
            <w:pPr>
              <w:rPr>
                <w:sz w:val="28"/>
                <w:szCs w:val="28"/>
                <w:lang w:eastAsia="zh-CN"/>
              </w:rPr>
            </w:pPr>
            <w:r w:rsidRPr="00211928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704096" w:rsidRPr="00211928">
              <w:rPr>
                <w:sz w:val="28"/>
                <w:szCs w:val="28"/>
                <w:lang w:eastAsia="zh-CN"/>
              </w:rPr>
              <w:br/>
            </w:r>
            <w:r w:rsidRPr="00211928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BA0C82" w:rsidRPr="00223BF4" w:rsidRDefault="00D0050E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BA0C82" w:rsidRPr="00223BF4">
              <w:rPr>
                <w:sz w:val="28"/>
                <w:szCs w:val="28"/>
              </w:rPr>
              <w:t xml:space="preserve"> управления </w:t>
            </w:r>
          </w:p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Pr="00223BF4" w:rsidRDefault="00D0050E" w:rsidP="00F53F17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020A7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F6" w:rsidRDefault="004941F6">
      <w:r>
        <w:separator/>
      </w:r>
    </w:p>
  </w:endnote>
  <w:endnote w:type="continuationSeparator" w:id="0">
    <w:p w:rsidR="004941F6" w:rsidRDefault="0049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F6" w:rsidRDefault="004941F6">
      <w:r>
        <w:separator/>
      </w:r>
    </w:p>
  </w:footnote>
  <w:footnote w:type="continuationSeparator" w:id="0">
    <w:p w:rsidR="004941F6" w:rsidRDefault="00494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8668C8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5CAC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27FC"/>
    <w:rsid w:val="000569EB"/>
    <w:rsid w:val="000713F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5516"/>
    <w:rsid w:val="00176F36"/>
    <w:rsid w:val="001921AF"/>
    <w:rsid w:val="0019402A"/>
    <w:rsid w:val="001B5583"/>
    <w:rsid w:val="001B6664"/>
    <w:rsid w:val="001D1BD8"/>
    <w:rsid w:val="001E6E92"/>
    <w:rsid w:val="001F6B3B"/>
    <w:rsid w:val="00200CA8"/>
    <w:rsid w:val="00204175"/>
    <w:rsid w:val="002067F4"/>
    <w:rsid w:val="00211928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4FAA"/>
    <w:rsid w:val="0028526D"/>
    <w:rsid w:val="002972B0"/>
    <w:rsid w:val="002B02CA"/>
    <w:rsid w:val="002B181A"/>
    <w:rsid w:val="002B3C25"/>
    <w:rsid w:val="002B56D7"/>
    <w:rsid w:val="002C0D30"/>
    <w:rsid w:val="002D6F4F"/>
    <w:rsid w:val="002E15DE"/>
    <w:rsid w:val="002F0F3F"/>
    <w:rsid w:val="002F7531"/>
    <w:rsid w:val="002F75B0"/>
    <w:rsid w:val="0030798A"/>
    <w:rsid w:val="003100CB"/>
    <w:rsid w:val="00315063"/>
    <w:rsid w:val="00315CCD"/>
    <w:rsid w:val="003274C8"/>
    <w:rsid w:val="00342395"/>
    <w:rsid w:val="00347C45"/>
    <w:rsid w:val="00350F25"/>
    <w:rsid w:val="00350F76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D028D"/>
    <w:rsid w:val="003D46E0"/>
    <w:rsid w:val="003E2511"/>
    <w:rsid w:val="003F0AE8"/>
    <w:rsid w:val="003F4A92"/>
    <w:rsid w:val="00401165"/>
    <w:rsid w:val="00401F2A"/>
    <w:rsid w:val="0040270E"/>
    <w:rsid w:val="0042139D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941F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2177A"/>
    <w:rsid w:val="0063178D"/>
    <w:rsid w:val="006441BC"/>
    <w:rsid w:val="00646503"/>
    <w:rsid w:val="00646E78"/>
    <w:rsid w:val="00660551"/>
    <w:rsid w:val="00661861"/>
    <w:rsid w:val="006661C3"/>
    <w:rsid w:val="00667BE8"/>
    <w:rsid w:val="00680315"/>
    <w:rsid w:val="0069421E"/>
    <w:rsid w:val="0069497D"/>
    <w:rsid w:val="006A52AC"/>
    <w:rsid w:val="006B0EF8"/>
    <w:rsid w:val="006B43DF"/>
    <w:rsid w:val="006B563D"/>
    <w:rsid w:val="006D5EA6"/>
    <w:rsid w:val="006E7FC0"/>
    <w:rsid w:val="006F6A08"/>
    <w:rsid w:val="00704096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B4742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2AA5"/>
    <w:rsid w:val="0084467B"/>
    <w:rsid w:val="008457A5"/>
    <w:rsid w:val="008668C8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6AA"/>
    <w:rsid w:val="00914B3C"/>
    <w:rsid w:val="0092046E"/>
    <w:rsid w:val="00921D45"/>
    <w:rsid w:val="00926798"/>
    <w:rsid w:val="009269D1"/>
    <w:rsid w:val="00927E65"/>
    <w:rsid w:val="0093089E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AE1231"/>
    <w:rsid w:val="00B020A7"/>
    <w:rsid w:val="00B03113"/>
    <w:rsid w:val="00B0564D"/>
    <w:rsid w:val="00B10F92"/>
    <w:rsid w:val="00B11E0F"/>
    <w:rsid w:val="00B122A5"/>
    <w:rsid w:val="00B31B1F"/>
    <w:rsid w:val="00B351A6"/>
    <w:rsid w:val="00B37286"/>
    <w:rsid w:val="00B40F71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A1435"/>
    <w:rsid w:val="00BB1D54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46E"/>
    <w:rsid w:val="00CC7DF4"/>
    <w:rsid w:val="00CD3942"/>
    <w:rsid w:val="00CD4AF2"/>
    <w:rsid w:val="00CD4B91"/>
    <w:rsid w:val="00CE58A1"/>
    <w:rsid w:val="00CE7809"/>
    <w:rsid w:val="00CF231F"/>
    <w:rsid w:val="00CF272B"/>
    <w:rsid w:val="00D0050E"/>
    <w:rsid w:val="00D21937"/>
    <w:rsid w:val="00D22BEE"/>
    <w:rsid w:val="00D37B06"/>
    <w:rsid w:val="00D37F05"/>
    <w:rsid w:val="00D45CDC"/>
    <w:rsid w:val="00D478B7"/>
    <w:rsid w:val="00D47ACA"/>
    <w:rsid w:val="00D50FF2"/>
    <w:rsid w:val="00D51DF2"/>
    <w:rsid w:val="00D555FF"/>
    <w:rsid w:val="00D6006C"/>
    <w:rsid w:val="00D82385"/>
    <w:rsid w:val="00D8699E"/>
    <w:rsid w:val="00DA160C"/>
    <w:rsid w:val="00DB26F8"/>
    <w:rsid w:val="00DB38A8"/>
    <w:rsid w:val="00DC1014"/>
    <w:rsid w:val="00DC51B8"/>
    <w:rsid w:val="00DD2B3A"/>
    <w:rsid w:val="00DE1087"/>
    <w:rsid w:val="00DF2203"/>
    <w:rsid w:val="00E11A31"/>
    <w:rsid w:val="00E23C6F"/>
    <w:rsid w:val="00E62921"/>
    <w:rsid w:val="00E67CD9"/>
    <w:rsid w:val="00E71579"/>
    <w:rsid w:val="00E7256E"/>
    <w:rsid w:val="00E74880"/>
    <w:rsid w:val="00E76013"/>
    <w:rsid w:val="00E81B92"/>
    <w:rsid w:val="00E83A56"/>
    <w:rsid w:val="00E8604D"/>
    <w:rsid w:val="00E87554"/>
    <w:rsid w:val="00EB4D47"/>
    <w:rsid w:val="00EC75C1"/>
    <w:rsid w:val="00ED2280"/>
    <w:rsid w:val="00ED4023"/>
    <w:rsid w:val="00ED658B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3159"/>
    <w:rsid w:val="00F647FF"/>
    <w:rsid w:val="00F66092"/>
    <w:rsid w:val="00F71261"/>
    <w:rsid w:val="00F7753B"/>
    <w:rsid w:val="00F77BAE"/>
    <w:rsid w:val="00F868DD"/>
    <w:rsid w:val="00F91F4D"/>
    <w:rsid w:val="00FB03CC"/>
    <w:rsid w:val="00FD034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DB96E5-FEC9-4EC9-AFE0-7EC455DD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2025-10-16T12:45:00Z</cp:lastPrinted>
  <dcterms:created xsi:type="dcterms:W3CDTF">2026-03-06T09:17:00Z</dcterms:created>
  <dcterms:modified xsi:type="dcterms:W3CDTF">2026-03-06T09:17:00Z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